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9" w:rsidRDefault="000B26CE" w:rsidP="000B26C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26CE">
        <w:rPr>
          <w:rFonts w:ascii="Times New Roman" w:hAnsi="Times New Roman" w:cs="Times New Roman"/>
          <w:b/>
          <w:color w:val="FF0000"/>
          <w:sz w:val="36"/>
          <w:szCs w:val="36"/>
        </w:rPr>
        <w:t>СРЕДНЕЕ ПРОФЕССИОНАЛЬНОЕ ОБРАЗОВАНИЕ</w:t>
      </w:r>
    </w:p>
    <w:p w:rsidR="000B26CE" w:rsidRPr="000B26CE" w:rsidRDefault="000B26CE" w:rsidP="000B26CE">
      <w:pPr>
        <w:ind w:left="567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48"/>
        </w:rPr>
      </w:pPr>
      <w:r w:rsidRPr="000B26C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Сведения о приеме на о</w:t>
      </w:r>
      <w:r w:rsidRPr="000B26CE">
        <w:rPr>
          <w:rFonts w:ascii="Times New Roman" w:hAnsi="Times New Roman" w:cs="Times New Roman"/>
          <w:b/>
          <w:color w:val="365F91" w:themeColor="accent1" w:themeShade="BF"/>
          <w:sz w:val="32"/>
          <w:szCs w:val="48"/>
        </w:rPr>
        <w:t>сновные места и места по договорам об образовании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127"/>
        <w:gridCol w:w="963"/>
        <w:gridCol w:w="312"/>
        <w:gridCol w:w="822"/>
        <w:gridCol w:w="596"/>
        <w:gridCol w:w="1672"/>
        <w:gridCol w:w="341"/>
        <w:gridCol w:w="1077"/>
      </w:tblGrid>
      <w:tr w:rsidR="000B26CE" w:rsidRPr="000B26CE" w:rsidTr="000B26CE">
        <w:trPr>
          <w:trHeight w:val="425"/>
          <w:tblHeader/>
        </w:trPr>
        <w:tc>
          <w:tcPr>
            <w:tcW w:w="7258" w:type="dxa"/>
            <w:vMerge w:val="restart"/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26CE">
              <w:rPr>
                <w:rFonts w:ascii="Times New Roman" w:hAnsi="Times New Roman" w:cs="Times New Roman"/>
                <w:b/>
                <w:sz w:val="18"/>
              </w:rPr>
              <w:t xml:space="preserve">Направление подготовки/специальность, </w:t>
            </w:r>
          </w:p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B26CE">
              <w:rPr>
                <w:rFonts w:ascii="Times New Roman" w:hAnsi="Times New Roman" w:cs="Times New Roman"/>
                <w:b/>
                <w:sz w:val="18"/>
              </w:rPr>
              <w:t>форма обучения</w:t>
            </w:r>
          </w:p>
        </w:tc>
        <w:tc>
          <w:tcPr>
            <w:tcW w:w="2127" w:type="dxa"/>
            <w:vMerge w:val="restart"/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26CE">
              <w:rPr>
                <w:rFonts w:ascii="Times New Roman" w:hAnsi="Times New Roman" w:cs="Times New Roman"/>
                <w:b/>
                <w:sz w:val="16"/>
              </w:rPr>
              <w:t xml:space="preserve">Вид </w:t>
            </w:r>
          </w:p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26CE">
              <w:rPr>
                <w:rFonts w:ascii="Times New Roman" w:hAnsi="Times New Roman" w:cs="Times New Roman"/>
                <w:b/>
                <w:sz w:val="16"/>
              </w:rPr>
              <w:t>финансирования</w:t>
            </w:r>
          </w:p>
        </w:tc>
        <w:tc>
          <w:tcPr>
            <w:tcW w:w="963" w:type="dxa"/>
            <w:vMerge w:val="restart"/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0B26CE">
              <w:rPr>
                <w:rFonts w:ascii="Times New Roman" w:hAnsi="Times New Roman" w:cs="Times New Roman"/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color w:val="2E74B5"/>
                <w:sz w:val="18"/>
              </w:rPr>
            </w:pPr>
            <w:r w:rsidRPr="000B26CE">
              <w:rPr>
                <w:rFonts w:ascii="Times New Roman" w:hAnsi="Times New Roman" w:cs="Times New Roman"/>
                <w:b/>
                <w:color w:val="2E74B5"/>
                <w:sz w:val="18"/>
              </w:rPr>
              <w:t>Кол-во заявлений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0B26CE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0B26CE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0B26CE">
              <w:rPr>
                <w:rFonts w:ascii="Times New Roman" w:hAnsi="Times New Roman" w:cs="Times New Roman"/>
                <w:b/>
                <w:color w:val="FF0000"/>
                <w:sz w:val="18"/>
              </w:rPr>
              <w:t>Кол-во</w:t>
            </w:r>
          </w:p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0B26CE">
              <w:rPr>
                <w:b/>
                <w:color w:val="FF0000"/>
                <w:sz w:val="18"/>
                <w:szCs w:val="22"/>
              </w:rPr>
              <w:t>зачисленных</w:t>
            </w:r>
          </w:p>
        </w:tc>
      </w:tr>
      <w:tr w:rsidR="000B26CE" w:rsidRPr="000B26CE" w:rsidTr="000B26CE">
        <w:trPr>
          <w:trHeight w:val="425"/>
        </w:trPr>
        <w:tc>
          <w:tcPr>
            <w:tcW w:w="7258" w:type="dxa"/>
            <w:vMerge/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127" w:type="dxa"/>
            <w:vMerge/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63" w:type="dxa"/>
            <w:vMerge/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18"/>
                <w:szCs w:val="22"/>
              </w:rPr>
            </w:pPr>
          </w:p>
        </w:tc>
      </w:tr>
      <w:tr w:rsidR="000B26CE" w:rsidRPr="000B26CE" w:rsidTr="000B26CE">
        <w:trPr>
          <w:trHeight w:val="416"/>
        </w:trPr>
        <w:tc>
          <w:tcPr>
            <w:tcW w:w="1516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0B26CE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  <w:p w:rsidR="000B26CE" w:rsidRPr="000B26CE" w:rsidRDefault="000B26CE" w:rsidP="000B26CE">
            <w:pPr>
              <w:pStyle w:val="a7"/>
              <w:jc w:val="center"/>
              <w:rPr>
                <w:color w:val="C00000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на базе основного общего образования (9 классов)</w:t>
            </w:r>
          </w:p>
        </w:tc>
      </w:tr>
      <w:tr w:rsidR="000B26CE" w:rsidRPr="000B26CE" w:rsidTr="000B26CE">
        <w:trPr>
          <w:trHeight w:val="349"/>
        </w:trPr>
        <w:tc>
          <w:tcPr>
            <w:tcW w:w="7258" w:type="dxa"/>
            <w:vMerge w:val="restart"/>
            <w:shd w:val="clear" w:color="auto" w:fill="auto"/>
            <w:vAlign w:val="center"/>
          </w:tcPr>
          <w:p w:rsidR="000B26CE" w:rsidRPr="000B26CE" w:rsidRDefault="000B26CE" w:rsidP="00A60995">
            <w:pPr>
              <w:rPr>
                <w:rStyle w:val="a4"/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0B26CE">
              <w:rPr>
                <w:rFonts w:ascii="Times New Roman" w:hAnsi="Times New Roman" w:cs="Times New Roman"/>
                <w:szCs w:val="16"/>
              </w:rPr>
              <w:t xml:space="preserve">40.02.01 Право и организация социального обеспечения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0B26CE">
              <w:rPr>
                <w:sz w:val="18"/>
              </w:rPr>
              <w:t>основные места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6CE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5</w:t>
            </w:r>
          </w:p>
        </w:tc>
      </w:tr>
      <w:tr w:rsidR="000B26CE" w:rsidRPr="000B26CE" w:rsidTr="000B26CE">
        <w:trPr>
          <w:trHeight w:val="354"/>
        </w:trPr>
        <w:tc>
          <w:tcPr>
            <w:tcW w:w="7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ind w:right="-2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0B26CE">
              <w:rPr>
                <w:sz w:val="18"/>
              </w:rPr>
              <w:t>по договорам об образ.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6CE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296</w:t>
            </w:r>
          </w:p>
        </w:tc>
      </w:tr>
      <w:tr w:rsidR="000B26CE" w:rsidRPr="000B26CE" w:rsidTr="000B26CE">
        <w:trPr>
          <w:trHeight w:val="349"/>
        </w:trPr>
        <w:tc>
          <w:tcPr>
            <w:tcW w:w="7258" w:type="dxa"/>
            <w:vMerge w:val="restart"/>
            <w:shd w:val="clear" w:color="auto" w:fill="auto"/>
            <w:vAlign w:val="center"/>
          </w:tcPr>
          <w:p w:rsidR="000B26CE" w:rsidRPr="000B26CE" w:rsidRDefault="000B26CE" w:rsidP="00A60995">
            <w:pPr>
              <w:rPr>
                <w:rStyle w:val="a4"/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0B26CE">
              <w:rPr>
                <w:rFonts w:ascii="Times New Roman" w:hAnsi="Times New Roman" w:cs="Times New Roman"/>
                <w:szCs w:val="16"/>
              </w:rPr>
              <w:t>40.02.03 Право и судебное администрирование</w:t>
            </w:r>
            <w:r w:rsidRPr="000B26C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0B26CE">
              <w:rPr>
                <w:sz w:val="18"/>
              </w:rPr>
              <w:t>основные места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6CE">
              <w:rPr>
                <w:rFonts w:ascii="Times New Roman" w:hAnsi="Times New Roman" w:cs="Times New Roman"/>
                <w:color w:val="000000"/>
              </w:rPr>
              <w:t>8,36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25</w:t>
            </w:r>
          </w:p>
        </w:tc>
      </w:tr>
      <w:tr w:rsidR="000B26CE" w:rsidRPr="000B26CE" w:rsidTr="000B26CE">
        <w:trPr>
          <w:trHeight w:val="354"/>
        </w:trPr>
        <w:tc>
          <w:tcPr>
            <w:tcW w:w="7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ind w:right="-2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0B26CE">
              <w:rPr>
                <w:sz w:val="18"/>
              </w:rPr>
              <w:t>по договорам об образ.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6CE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</w:rPr>
            </w:pPr>
            <w:r w:rsidRPr="000B26CE">
              <w:rPr>
                <w:rFonts w:ascii="Times New Roman" w:hAnsi="Times New Roman" w:cs="Times New Roman"/>
              </w:rPr>
              <w:t>66</w:t>
            </w:r>
          </w:p>
        </w:tc>
      </w:tr>
      <w:tr w:rsidR="000B26CE" w:rsidRPr="000B26CE" w:rsidTr="000B26CE">
        <w:trPr>
          <w:trHeight w:val="367"/>
        </w:trPr>
        <w:tc>
          <w:tcPr>
            <w:tcW w:w="151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0B26CE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  <w:p w:rsidR="000B26CE" w:rsidRPr="000B26CE" w:rsidRDefault="000B26CE" w:rsidP="000B26CE">
            <w:pPr>
              <w:pStyle w:val="a7"/>
              <w:jc w:val="center"/>
              <w:rPr>
                <w:color w:val="C00000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на базе среднего общего образования (11 классов)</w:t>
            </w:r>
          </w:p>
        </w:tc>
      </w:tr>
      <w:tr w:rsidR="000B26CE" w:rsidRPr="000B26CE" w:rsidTr="000B26CE">
        <w:trPr>
          <w:trHeight w:val="403"/>
        </w:trPr>
        <w:tc>
          <w:tcPr>
            <w:tcW w:w="7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rPr>
                <w:rStyle w:val="a4"/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0B26CE">
              <w:rPr>
                <w:rFonts w:ascii="Times New Roman" w:hAnsi="Times New Roman" w:cs="Times New Roman"/>
                <w:szCs w:val="16"/>
              </w:rPr>
              <w:t>40.02.03 Право и судебное администрирование</w:t>
            </w:r>
            <w:r w:rsidRPr="000B26CE">
              <w:rPr>
                <w:rFonts w:ascii="Times New Roman" w:hAnsi="Times New Roman" w:cs="Times New Roman"/>
                <w:szCs w:val="20"/>
              </w:rPr>
              <w:t xml:space="preserve"> (очная форма)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0B26CE">
              <w:rPr>
                <w:sz w:val="18"/>
              </w:rPr>
              <w:t>по договорам об образ.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243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26CE">
              <w:rPr>
                <w:sz w:val="22"/>
                <w:szCs w:val="22"/>
              </w:rPr>
              <w:t>109</w:t>
            </w:r>
          </w:p>
        </w:tc>
      </w:tr>
    </w:tbl>
    <w:p w:rsidR="000B26CE" w:rsidRPr="000B26CE" w:rsidRDefault="000B26CE" w:rsidP="000B26CE">
      <w:pPr>
        <w:pStyle w:val="a7"/>
        <w:jc w:val="center"/>
        <w:rPr>
          <w:rStyle w:val="a4"/>
          <w:rFonts w:ascii="Times New Roman" w:hAnsi="Times New Roman" w:cs="Times New Roman"/>
          <w:color w:val="365F91" w:themeColor="accent1" w:themeShade="BF"/>
          <w:sz w:val="32"/>
          <w:szCs w:val="32"/>
        </w:rPr>
      </w:pPr>
      <w:bookmarkStart w:id="0" w:name="_GoBack"/>
      <w:r w:rsidRPr="000B26CE">
        <w:rPr>
          <w:rStyle w:val="a4"/>
          <w:rFonts w:ascii="Times New Roman" w:hAnsi="Times New Roman" w:cs="Times New Roman"/>
          <w:color w:val="365F91" w:themeColor="accent1" w:themeShade="BF"/>
          <w:sz w:val="32"/>
          <w:szCs w:val="32"/>
        </w:rPr>
        <w:t>Сведения о минимальных и средних баллах зачисленных</w:t>
      </w:r>
    </w:p>
    <w:tbl>
      <w:tblPr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2"/>
        <w:gridCol w:w="1844"/>
        <w:gridCol w:w="1702"/>
        <w:gridCol w:w="1703"/>
        <w:gridCol w:w="1549"/>
        <w:gridCol w:w="1418"/>
      </w:tblGrid>
      <w:tr w:rsidR="000B26CE" w:rsidRPr="000B26CE" w:rsidTr="000B26CE">
        <w:trPr>
          <w:trHeight w:hRule="exact" w:val="1153"/>
        </w:trPr>
        <w:tc>
          <w:tcPr>
            <w:tcW w:w="6962" w:type="dxa"/>
            <w:vMerge w:val="restart"/>
            <w:shd w:val="clear" w:color="auto" w:fill="FFFFFF"/>
            <w:vAlign w:val="center"/>
          </w:tcPr>
          <w:bookmarkEnd w:id="0"/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0B26CE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Специальность и форма обучения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0B26CE">
              <w:rPr>
                <w:rFonts w:ascii="Times New Roman" w:hAnsi="Times New Roman" w:cs="Times New Roman"/>
                <w:b/>
                <w:sz w:val="22"/>
                <w:szCs w:val="28"/>
              </w:rPr>
              <w:t>Срок обучения</w:t>
            </w:r>
          </w:p>
        </w:tc>
        <w:tc>
          <w:tcPr>
            <w:tcW w:w="3405" w:type="dxa"/>
            <w:gridSpan w:val="2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8"/>
              </w:rPr>
            </w:pPr>
            <w:proofErr w:type="spellStart"/>
            <w:r w:rsidRPr="000B26CE">
              <w:rPr>
                <w:rFonts w:ascii="Times New Roman" w:hAnsi="Times New Roman" w:cs="Times New Roman"/>
                <w:b/>
                <w:color w:val="FF0000"/>
                <w:sz w:val="22"/>
                <w:szCs w:val="28"/>
              </w:rPr>
              <w:t>Миним</w:t>
            </w:r>
            <w:proofErr w:type="spellEnd"/>
            <w:r w:rsidRPr="000B26CE">
              <w:rPr>
                <w:rFonts w:ascii="Times New Roman" w:hAnsi="Times New Roman" w:cs="Times New Roman"/>
                <w:b/>
                <w:color w:val="FF0000"/>
                <w:sz w:val="22"/>
                <w:szCs w:val="28"/>
              </w:rPr>
              <w:t xml:space="preserve">. балл </w:t>
            </w:r>
          </w:p>
          <w:p w:rsidR="000B26CE" w:rsidRPr="000B26CE" w:rsidRDefault="000B26CE" w:rsidP="00A6099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0B26CE">
              <w:rPr>
                <w:rFonts w:ascii="Times New Roman" w:hAnsi="Times New Roman" w:cs="Times New Roman"/>
                <w:i/>
                <w:color w:val="C00000"/>
                <w:sz w:val="18"/>
                <w:szCs w:val="28"/>
              </w:rPr>
              <w:t>минимальный балл среди всех зачисленных</w:t>
            </w:r>
          </w:p>
        </w:tc>
        <w:tc>
          <w:tcPr>
            <w:tcW w:w="2967" w:type="dxa"/>
            <w:gridSpan w:val="2"/>
            <w:shd w:val="clear" w:color="auto" w:fill="FFFFFF"/>
            <w:vAlign w:val="center"/>
          </w:tcPr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color w:val="2E74B5"/>
                <w:szCs w:val="28"/>
              </w:rPr>
            </w:pPr>
            <w:r w:rsidRPr="000B26CE">
              <w:rPr>
                <w:rFonts w:ascii="Times New Roman" w:hAnsi="Times New Roman" w:cs="Times New Roman"/>
                <w:b/>
                <w:color w:val="2E74B5"/>
                <w:szCs w:val="28"/>
              </w:rPr>
              <w:t xml:space="preserve">Средний балл </w:t>
            </w:r>
          </w:p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 w:rsidRPr="000B26CE">
              <w:rPr>
                <w:rFonts w:ascii="Times New Roman" w:hAnsi="Times New Roman" w:cs="Times New Roman"/>
                <w:i/>
                <w:color w:val="C00000"/>
                <w:sz w:val="18"/>
                <w:szCs w:val="28"/>
              </w:rPr>
              <w:t xml:space="preserve">Ср. балл рассчитывается как сумма баллов всех абитуриентов, деленная на кол-во абитуриентов </w:t>
            </w:r>
          </w:p>
        </w:tc>
      </w:tr>
      <w:tr w:rsidR="000B26CE" w:rsidRPr="000B26CE" w:rsidTr="000B26CE">
        <w:trPr>
          <w:trHeight w:hRule="exact" w:val="641"/>
        </w:trPr>
        <w:tc>
          <w:tcPr>
            <w:tcW w:w="6962" w:type="dxa"/>
            <w:vMerge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0B26CE">
              <w:rPr>
                <w:sz w:val="18"/>
              </w:rPr>
              <w:t>основные места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0B26CE">
              <w:rPr>
                <w:sz w:val="18"/>
              </w:rPr>
              <w:t>по договорам об образ.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0B26CE">
              <w:rPr>
                <w:sz w:val="18"/>
              </w:rPr>
              <w:t>основные места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0B26CE">
              <w:rPr>
                <w:sz w:val="18"/>
              </w:rPr>
              <w:t>по договорам об образ.</w:t>
            </w:r>
          </w:p>
        </w:tc>
      </w:tr>
      <w:tr w:rsidR="000B26CE" w:rsidRPr="000B26CE" w:rsidTr="000B26CE">
        <w:trPr>
          <w:trHeight w:hRule="exact" w:val="400"/>
        </w:trPr>
        <w:tc>
          <w:tcPr>
            <w:tcW w:w="15178" w:type="dxa"/>
            <w:gridSpan w:val="6"/>
            <w:shd w:val="clear" w:color="auto" w:fill="FFFFFF"/>
            <w:vAlign w:val="center"/>
          </w:tcPr>
          <w:p w:rsidR="000B26CE" w:rsidRPr="000B26CE" w:rsidRDefault="000B26CE" w:rsidP="00A60995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на базе основного общего образования (9 классов)</w:t>
            </w:r>
          </w:p>
        </w:tc>
      </w:tr>
      <w:tr w:rsidR="000B26CE" w:rsidRPr="000B26CE" w:rsidTr="000B26CE">
        <w:trPr>
          <w:trHeight w:hRule="exact" w:val="422"/>
        </w:trPr>
        <w:tc>
          <w:tcPr>
            <w:tcW w:w="696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40.02.01 Право и организация социального обеспечения (очная форма)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2 г. 10 мес.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4,51</w:t>
            </w:r>
          </w:p>
        </w:tc>
      </w:tr>
      <w:tr w:rsidR="000B26CE" w:rsidRPr="000B26CE" w:rsidTr="000B26CE">
        <w:trPr>
          <w:trHeight w:hRule="exact" w:val="422"/>
        </w:trPr>
        <w:tc>
          <w:tcPr>
            <w:tcW w:w="696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40.02.03 Право и судебное администрирование (очная форма)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2 г. 10 мес.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4,49</w:t>
            </w:r>
          </w:p>
        </w:tc>
      </w:tr>
      <w:tr w:rsidR="000B26CE" w:rsidRPr="000B26CE" w:rsidTr="000B26CE">
        <w:trPr>
          <w:trHeight w:hRule="exact" w:val="420"/>
        </w:trPr>
        <w:tc>
          <w:tcPr>
            <w:tcW w:w="15178" w:type="dxa"/>
            <w:gridSpan w:val="6"/>
            <w:shd w:val="clear" w:color="auto" w:fill="FFFFFF"/>
            <w:vAlign w:val="center"/>
          </w:tcPr>
          <w:p w:rsidR="000B26CE" w:rsidRPr="000B26CE" w:rsidRDefault="000B26CE" w:rsidP="00A60995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  <w:p w:rsidR="000B26CE" w:rsidRPr="000B26CE" w:rsidRDefault="000B26CE" w:rsidP="00A6099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B26CE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на базе среднего общего образования (11 классов)</w:t>
            </w:r>
          </w:p>
        </w:tc>
      </w:tr>
      <w:tr w:rsidR="000B26CE" w:rsidRPr="000B26CE" w:rsidTr="000B26CE">
        <w:trPr>
          <w:trHeight w:hRule="exact" w:val="438"/>
        </w:trPr>
        <w:tc>
          <w:tcPr>
            <w:tcW w:w="696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rPr>
                <w:rStyle w:val="a4"/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0B26CE">
              <w:rPr>
                <w:rFonts w:ascii="Times New Roman" w:hAnsi="Times New Roman" w:cs="Times New Roman"/>
                <w:szCs w:val="16"/>
              </w:rPr>
              <w:t>40.02.03 Право и судебное администрирование</w:t>
            </w:r>
            <w:r w:rsidRPr="000B26CE">
              <w:rPr>
                <w:rFonts w:ascii="Times New Roman" w:hAnsi="Times New Roman" w:cs="Times New Roman"/>
                <w:szCs w:val="20"/>
              </w:rPr>
              <w:t xml:space="preserve"> (очная форма)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1 г. 10 мес.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B26CE" w:rsidRPr="000B26CE" w:rsidRDefault="000B26CE" w:rsidP="00A60995">
            <w:pPr>
              <w:pStyle w:val="a6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CE">
              <w:rPr>
                <w:rFonts w:ascii="Times New Roman" w:hAnsi="Times New Roman" w:cs="Times New Roman"/>
                <w:sz w:val="22"/>
                <w:szCs w:val="22"/>
              </w:rPr>
              <w:t>4,42</w:t>
            </w:r>
          </w:p>
        </w:tc>
      </w:tr>
    </w:tbl>
    <w:p w:rsidR="000B26CE" w:rsidRPr="000B26CE" w:rsidRDefault="000B26CE" w:rsidP="000B26CE">
      <w:pPr>
        <w:jc w:val="center"/>
        <w:rPr>
          <w:rFonts w:ascii="Times New Roman" w:hAnsi="Times New Roman" w:cs="Times New Roman"/>
        </w:rPr>
      </w:pPr>
    </w:p>
    <w:sectPr w:rsidR="000B26CE" w:rsidRPr="000B26CE" w:rsidSect="000B26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CE"/>
    <w:rsid w:val="000B26CE"/>
    <w:rsid w:val="006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26C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B26CE"/>
    <w:rPr>
      <w:b/>
      <w:bCs/>
    </w:rPr>
  </w:style>
  <w:style w:type="character" w:customStyle="1" w:styleId="a5">
    <w:name w:val="Другое_"/>
    <w:link w:val="a6"/>
    <w:locked/>
    <w:rsid w:val="000B26CE"/>
    <w:rPr>
      <w:sz w:val="16"/>
      <w:szCs w:val="16"/>
      <w:shd w:val="clear" w:color="auto" w:fill="FFFFFF"/>
    </w:rPr>
  </w:style>
  <w:style w:type="paragraph" w:customStyle="1" w:styleId="a6">
    <w:name w:val="Другое"/>
    <w:basedOn w:val="a"/>
    <w:link w:val="a5"/>
    <w:rsid w:val="000B26CE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7">
    <w:name w:val="No Spacing"/>
    <w:uiPriority w:val="1"/>
    <w:qFormat/>
    <w:rsid w:val="000B2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26C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B26CE"/>
    <w:rPr>
      <w:b/>
      <w:bCs/>
    </w:rPr>
  </w:style>
  <w:style w:type="character" w:customStyle="1" w:styleId="a5">
    <w:name w:val="Другое_"/>
    <w:link w:val="a6"/>
    <w:locked/>
    <w:rsid w:val="000B26CE"/>
    <w:rPr>
      <w:sz w:val="16"/>
      <w:szCs w:val="16"/>
      <w:shd w:val="clear" w:color="auto" w:fill="FFFFFF"/>
    </w:rPr>
  </w:style>
  <w:style w:type="paragraph" w:customStyle="1" w:styleId="a6">
    <w:name w:val="Другое"/>
    <w:basedOn w:val="a"/>
    <w:link w:val="a5"/>
    <w:rsid w:val="000B26CE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7">
    <w:name w:val="No Spacing"/>
    <w:uiPriority w:val="1"/>
    <w:qFormat/>
    <w:rsid w:val="000B2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Кампания</dc:creator>
  <cp:lastModifiedBy>Приемная Кампания</cp:lastModifiedBy>
  <cp:revision>1</cp:revision>
  <dcterms:created xsi:type="dcterms:W3CDTF">2022-09-28T07:20:00Z</dcterms:created>
  <dcterms:modified xsi:type="dcterms:W3CDTF">2022-09-28T07:25:00Z</dcterms:modified>
</cp:coreProperties>
</file>